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8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860"/>
      </w:tblGrid>
      <w:tr w:rsidR="00B649E5" w:rsidRPr="00414B4B" w:rsidTr="00257919">
        <w:trPr>
          <w:trHeight w:val="818"/>
        </w:trPr>
        <w:tc>
          <w:tcPr>
            <w:tcW w:w="5328" w:type="dxa"/>
            <w:tcBorders>
              <w:top w:val="nil"/>
              <w:bottom w:val="nil"/>
            </w:tcBorders>
            <w:shd w:val="clear" w:color="auto" w:fill="FFFFFF"/>
          </w:tcPr>
          <w:p w:rsidR="00B649E5" w:rsidRPr="00414B4B" w:rsidRDefault="006200B8" w:rsidP="00257919">
            <w:pPr>
              <w:pStyle w:val="Cabealho"/>
              <w:rPr>
                <w:rFonts w:ascii="Humanst521 BT" w:hAnsi="Humanst521 BT"/>
                <w:smallCaps/>
                <w:spacing w:val="16"/>
                <w:sz w:val="20"/>
              </w:rPr>
            </w:pPr>
            <w:r>
              <w:rPr>
                <w:rFonts w:ascii="Humanst521 BT" w:hAnsi="Humanst521 BT"/>
                <w:smallCaps/>
                <w:noProof/>
                <w:spacing w:val="16"/>
                <w:sz w:val="20"/>
                <w:lang w:eastAsia="pt-BR"/>
              </w:rPr>
              <w:drawing>
                <wp:inline distT="0" distB="0" distL="0" distR="0">
                  <wp:extent cx="2828925" cy="800100"/>
                  <wp:effectExtent l="19050" t="0" r="9525" b="0"/>
                  <wp:docPr id="1" name="Imagem 7" descr="assinaturaufrj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assinaturaufrj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9E5" w:rsidRPr="00414B4B" w:rsidRDefault="00B649E5" w:rsidP="00257919">
            <w:pPr>
              <w:pStyle w:val="Cabealho"/>
              <w:rPr>
                <w:rFonts w:ascii="Humanst521 BT" w:hAnsi="Humanst521 BT"/>
                <w:smallCaps/>
                <w:spacing w:val="16"/>
                <w:sz w:val="20"/>
              </w:rPr>
            </w:pPr>
          </w:p>
        </w:tc>
        <w:tc>
          <w:tcPr>
            <w:tcW w:w="4860" w:type="dxa"/>
          </w:tcPr>
          <w:p w:rsidR="00B649E5" w:rsidRPr="00414B4B" w:rsidRDefault="006200B8" w:rsidP="00257919">
            <w:pPr>
              <w:pStyle w:val="Cabealho"/>
              <w:spacing w:before="100" w:beforeAutospacing="1" w:after="100" w:afterAutospacing="1"/>
              <w:jc w:val="right"/>
              <w:rPr>
                <w:rFonts w:ascii="Bookman Old Style" w:hAnsi="Bookman Old Style"/>
                <w:b/>
                <w:spacing w:val="16"/>
                <w:sz w:val="16"/>
                <w:szCs w:val="16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1526540</wp:posOffset>
                  </wp:positionH>
                  <wp:positionV relativeFrom="paragraph">
                    <wp:posOffset>-364490</wp:posOffset>
                  </wp:positionV>
                  <wp:extent cx="1485900" cy="588645"/>
                  <wp:effectExtent l="19050" t="0" r="0" b="0"/>
                  <wp:wrapTopAndBottom/>
                  <wp:docPr id="2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588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649E5" w:rsidRPr="00414B4B">
              <w:rPr>
                <w:rFonts w:ascii="Bookman Old Style" w:hAnsi="Bookman Old Style"/>
                <w:b/>
                <w:spacing w:val="16"/>
                <w:sz w:val="16"/>
                <w:szCs w:val="16"/>
              </w:rPr>
              <w:t>ESCOLA DE COMUNICAÇÃO</w:t>
            </w:r>
          </w:p>
          <w:p w:rsidR="00B649E5" w:rsidRPr="00414B4B" w:rsidRDefault="00B649E5" w:rsidP="00257919">
            <w:pPr>
              <w:pStyle w:val="Cabealho"/>
              <w:spacing w:before="100" w:beforeAutospacing="1" w:after="100" w:afterAutospacing="1"/>
              <w:jc w:val="right"/>
              <w:rPr>
                <w:rFonts w:ascii="Bookman Old Style" w:hAnsi="Bookman Old Style"/>
                <w:spacing w:val="16"/>
                <w:sz w:val="16"/>
                <w:szCs w:val="16"/>
              </w:rPr>
            </w:pPr>
            <w:r w:rsidRPr="00414B4B">
              <w:rPr>
                <w:rFonts w:ascii="Bookman Old Style" w:hAnsi="Bookman Old Style"/>
                <w:b/>
                <w:spacing w:val="16"/>
                <w:sz w:val="16"/>
                <w:szCs w:val="16"/>
              </w:rPr>
              <w:t>Programa de Pós-Graduação em Comunicação</w:t>
            </w:r>
          </w:p>
        </w:tc>
      </w:tr>
    </w:tbl>
    <w:p w:rsidR="00B649E5" w:rsidRDefault="00B649E5" w:rsidP="00FF7791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pt-BR"/>
        </w:rPr>
      </w:pPr>
    </w:p>
    <w:p w:rsidR="00B649E5" w:rsidRDefault="006200B8" w:rsidP="00FF779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:u w:val="single"/>
          <w:lang w:eastAsia="pt-BR"/>
        </w:rPr>
      </w:pPr>
      <w:r w:rsidRPr="006200B8">
        <w:rPr>
          <w:rFonts w:ascii="Arial" w:hAnsi="Arial" w:cs="Arial"/>
          <w:b/>
          <w:sz w:val="36"/>
          <w:szCs w:val="36"/>
          <w:u w:val="single"/>
          <w:lang w:eastAsia="pt-BR"/>
        </w:rPr>
        <w:t>FORMULÁRIO DO RECURSO</w:t>
      </w:r>
    </w:p>
    <w:p w:rsidR="006200B8" w:rsidRPr="006200B8" w:rsidRDefault="006200B8" w:rsidP="00FF779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:u w:val="single"/>
          <w:lang w:eastAsia="pt-BR"/>
        </w:rPr>
      </w:pP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1. IDENTIFICAÇÃO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E80042" w:rsidRDefault="00C51BB0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Curso: </w:t>
      </w:r>
    </w:p>
    <w:p w:rsidR="0002692E" w:rsidRDefault="0002692E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E80042" w:rsidRDefault="00E80042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Linha de Pesquisa:</w:t>
      </w:r>
    </w:p>
    <w:p w:rsidR="0002692E" w:rsidRDefault="0002692E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Inscrição</w:t>
      </w:r>
      <w:r w:rsidR="00170DF0">
        <w:rPr>
          <w:rFonts w:ascii="Helvetica" w:hAnsi="Helvetica" w:cs="Helvetica"/>
          <w:color w:val="000000"/>
          <w:sz w:val="24"/>
          <w:szCs w:val="24"/>
          <w:lang w:eastAsia="pt-BR"/>
        </w:rPr>
        <w:t>:</w:t>
      </w:r>
      <w:r w:rsidR="00E80042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2. SOLICITAÇÃO:</w:t>
      </w:r>
      <w:r w:rsidR="00E8718C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</w:t>
      </w:r>
    </w:p>
    <w:p w:rsidR="006200B8" w:rsidRDefault="00E8718C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  <w:r w:rsidR="00E80042"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3. JUSTIFICATIVA DO CANDIDATO: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5E6850" w:rsidRDefault="005E6850" w:rsidP="005E685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5E6850" w:rsidRDefault="005E6850" w:rsidP="005E685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5E6850" w:rsidRDefault="005E6850" w:rsidP="005E685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6200B8" w:rsidRDefault="005E6850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</w:t>
      </w:r>
      <w:r w:rsidR="00E80042">
        <w:rPr>
          <w:rFonts w:ascii="Helvetica" w:hAnsi="Helvetica" w:cs="Helvetica"/>
          <w:color w:val="000000"/>
          <w:sz w:val="24"/>
          <w:szCs w:val="24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E80042" w:rsidRDefault="00E80042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_____________________,_____ de ___________ </w:t>
      </w:r>
      <w:proofErr w:type="spellStart"/>
      <w:r>
        <w:rPr>
          <w:rFonts w:ascii="Helvetica" w:hAnsi="Helvetica" w:cs="Helvetica"/>
          <w:color w:val="000000"/>
          <w:sz w:val="24"/>
          <w:szCs w:val="24"/>
          <w:lang w:eastAsia="pt-BR"/>
        </w:rPr>
        <w:t>de</w:t>
      </w:r>
      <w:proofErr w:type="spellEnd"/>
      <w:r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_________</w:t>
      </w:r>
    </w:p>
    <w:p w:rsidR="006200B8" w:rsidRDefault="006200B8" w:rsidP="006200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6200B8" w:rsidRDefault="0002692E" w:rsidP="00097F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color w:val="000000"/>
          <w:sz w:val="24"/>
          <w:szCs w:val="24"/>
          <w:lang w:eastAsia="pt-BR"/>
        </w:rPr>
      </w:pPr>
      <w:r>
        <w:rPr>
          <w:rFonts w:ascii="Helvetica" w:hAnsi="Helvetica" w:cs="Helvetica"/>
          <w:color w:val="000000"/>
          <w:sz w:val="24"/>
          <w:szCs w:val="24"/>
          <w:lang w:eastAsia="pt-BR"/>
        </w:rPr>
        <w:t>INSTRUÇÕES: O candidato deverá r</w:t>
      </w:r>
      <w:r w:rsidR="006200B8">
        <w:rPr>
          <w:rFonts w:ascii="Helvetica" w:hAnsi="Helvetica" w:cs="Helvetica"/>
          <w:color w:val="000000"/>
          <w:sz w:val="24"/>
          <w:szCs w:val="24"/>
          <w:lang w:eastAsia="pt-BR"/>
        </w:rPr>
        <w:t>edigir o recurso de acordo com as especificações estabelecidas no</w:t>
      </w:r>
      <w:r w:rsidR="00097F00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</w:t>
      </w:r>
      <w:proofErr w:type="gramStart"/>
      <w:r w:rsidR="006200B8">
        <w:rPr>
          <w:rFonts w:ascii="Helvetica" w:hAnsi="Helvetica" w:cs="Helvetica"/>
          <w:color w:val="000000"/>
          <w:sz w:val="24"/>
          <w:szCs w:val="24"/>
          <w:lang w:eastAsia="pt-BR"/>
        </w:rPr>
        <w:t>Edital</w:t>
      </w:r>
      <w:r w:rsidR="00097F00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</w:t>
      </w:r>
      <w:r w:rsidR="00170DF0">
        <w:rPr>
          <w:rFonts w:ascii="Helvetica" w:hAnsi="Helvetica" w:cs="Helvetica"/>
          <w:color w:val="000000"/>
          <w:sz w:val="24"/>
          <w:szCs w:val="24"/>
          <w:lang w:eastAsia="pt-BR"/>
        </w:rPr>
        <w:t>327</w:t>
      </w:r>
      <w:proofErr w:type="gramEnd"/>
      <w:r w:rsidR="00C51BB0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, </w:t>
      </w:r>
      <w:r w:rsidR="007674AA" w:rsidRPr="007674AA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de </w:t>
      </w:r>
      <w:r w:rsidR="00665F7E">
        <w:rPr>
          <w:rFonts w:ascii="Helvetica" w:hAnsi="Helvetica" w:cs="Helvetica"/>
          <w:color w:val="000000"/>
          <w:sz w:val="24"/>
          <w:szCs w:val="24"/>
          <w:lang w:eastAsia="pt-BR"/>
        </w:rPr>
        <w:t>0</w:t>
      </w:r>
      <w:r w:rsidR="00170DF0">
        <w:rPr>
          <w:rFonts w:ascii="Helvetica" w:hAnsi="Helvetica" w:cs="Helvetica"/>
          <w:color w:val="000000"/>
          <w:sz w:val="24"/>
          <w:szCs w:val="24"/>
          <w:lang w:eastAsia="pt-BR"/>
        </w:rPr>
        <w:t>9</w:t>
      </w:r>
      <w:r w:rsidR="007674AA" w:rsidRPr="007674AA">
        <w:rPr>
          <w:rFonts w:ascii="Helvetica" w:hAnsi="Helvetica" w:cs="Helvetica"/>
          <w:color w:val="000000"/>
          <w:sz w:val="24"/>
          <w:szCs w:val="24"/>
          <w:lang w:eastAsia="pt-BR"/>
        </w:rPr>
        <w:t>/0</w:t>
      </w:r>
      <w:r w:rsidR="00170DF0">
        <w:rPr>
          <w:rFonts w:ascii="Helvetica" w:hAnsi="Helvetica" w:cs="Helvetica"/>
          <w:color w:val="000000"/>
          <w:sz w:val="24"/>
          <w:szCs w:val="24"/>
          <w:lang w:eastAsia="pt-BR"/>
        </w:rPr>
        <w:t>3</w:t>
      </w:r>
      <w:r w:rsidR="00BC56F2">
        <w:rPr>
          <w:rFonts w:ascii="Helvetica" w:hAnsi="Helvetica" w:cs="Helvetica"/>
          <w:color w:val="000000"/>
          <w:sz w:val="24"/>
          <w:szCs w:val="24"/>
          <w:lang w:eastAsia="pt-BR"/>
        </w:rPr>
        <w:t>/202</w:t>
      </w:r>
      <w:r w:rsidR="00170DF0">
        <w:rPr>
          <w:rFonts w:ascii="Helvetica" w:hAnsi="Helvetica" w:cs="Helvetica"/>
          <w:color w:val="000000"/>
          <w:sz w:val="24"/>
          <w:szCs w:val="24"/>
          <w:lang w:eastAsia="pt-BR"/>
        </w:rPr>
        <w:t>6</w:t>
      </w:r>
      <w:bookmarkStart w:id="0" w:name="_GoBack"/>
      <w:bookmarkEnd w:id="0"/>
      <w:r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apresentando</w:t>
      </w:r>
      <w:r w:rsidR="006200B8">
        <w:rPr>
          <w:rFonts w:ascii="Helvetica" w:hAnsi="Helvetica" w:cs="Helvetica"/>
          <w:color w:val="000000"/>
          <w:sz w:val="24"/>
          <w:szCs w:val="24"/>
          <w:lang w:eastAsia="pt-BR"/>
        </w:rPr>
        <w:t xml:space="preserve"> argumentação lógica e consistente.</w:t>
      </w:r>
    </w:p>
    <w:p w:rsidR="0002692E" w:rsidRDefault="0002692E" w:rsidP="00097F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color w:val="000000"/>
          <w:sz w:val="24"/>
          <w:szCs w:val="24"/>
          <w:lang w:eastAsia="pt-BR"/>
        </w:rPr>
      </w:pPr>
    </w:p>
    <w:p w:rsidR="006200B8" w:rsidRDefault="006200B8" w:rsidP="00097F0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FF0000"/>
          <w:sz w:val="24"/>
          <w:szCs w:val="24"/>
          <w:lang w:eastAsia="pt-BR"/>
        </w:rPr>
      </w:pPr>
      <w:r>
        <w:rPr>
          <w:rFonts w:ascii="Helvetica" w:hAnsi="Helvetica" w:cs="Helvetica"/>
          <w:color w:val="FF0000"/>
          <w:sz w:val="24"/>
          <w:szCs w:val="24"/>
          <w:lang w:eastAsia="pt-BR"/>
        </w:rPr>
        <w:t>ATENÇÃO! A inobservância de qualquer uma das instruções acima resultará</w:t>
      </w:r>
    </w:p>
    <w:p w:rsidR="00B649E5" w:rsidRPr="00FF7791" w:rsidRDefault="006200B8" w:rsidP="00097F0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pt-BR"/>
        </w:rPr>
      </w:pPr>
      <w:proofErr w:type="gramStart"/>
      <w:r>
        <w:rPr>
          <w:rFonts w:ascii="Helvetica" w:hAnsi="Helvetica" w:cs="Helvetica"/>
          <w:color w:val="FF0000"/>
          <w:sz w:val="24"/>
          <w:szCs w:val="24"/>
          <w:lang w:eastAsia="pt-BR"/>
        </w:rPr>
        <w:t>no</w:t>
      </w:r>
      <w:proofErr w:type="gramEnd"/>
      <w:r>
        <w:rPr>
          <w:rFonts w:ascii="Helvetica" w:hAnsi="Helvetica" w:cs="Helvetica"/>
          <w:color w:val="FF0000"/>
          <w:sz w:val="24"/>
          <w:szCs w:val="24"/>
          <w:lang w:eastAsia="pt-BR"/>
        </w:rPr>
        <w:t xml:space="preserve"> indeferimento do recurso.</w:t>
      </w:r>
    </w:p>
    <w:sectPr w:rsidR="00B649E5" w:rsidRPr="00FF7791" w:rsidSect="00607A78"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521 BT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A5"/>
    <w:rsid w:val="0002692E"/>
    <w:rsid w:val="000327B5"/>
    <w:rsid w:val="00094B50"/>
    <w:rsid w:val="00097F00"/>
    <w:rsid w:val="000F6148"/>
    <w:rsid w:val="00137B48"/>
    <w:rsid w:val="00170DF0"/>
    <w:rsid w:val="00215613"/>
    <w:rsid w:val="00257919"/>
    <w:rsid w:val="002B3AA8"/>
    <w:rsid w:val="002B4C03"/>
    <w:rsid w:val="0031658D"/>
    <w:rsid w:val="00367101"/>
    <w:rsid w:val="00414B4B"/>
    <w:rsid w:val="004A4C3A"/>
    <w:rsid w:val="00570DE5"/>
    <w:rsid w:val="00586D05"/>
    <w:rsid w:val="005D3038"/>
    <w:rsid w:val="005E6850"/>
    <w:rsid w:val="00607A78"/>
    <w:rsid w:val="00614BD7"/>
    <w:rsid w:val="006200B8"/>
    <w:rsid w:val="0062391E"/>
    <w:rsid w:val="00665F7E"/>
    <w:rsid w:val="00693569"/>
    <w:rsid w:val="006C3A4C"/>
    <w:rsid w:val="00704561"/>
    <w:rsid w:val="007674AA"/>
    <w:rsid w:val="00844100"/>
    <w:rsid w:val="00877332"/>
    <w:rsid w:val="009D3318"/>
    <w:rsid w:val="009E7A59"/>
    <w:rsid w:val="009F4E31"/>
    <w:rsid w:val="009F633F"/>
    <w:rsid w:val="00A12578"/>
    <w:rsid w:val="00A47DEB"/>
    <w:rsid w:val="00B2697F"/>
    <w:rsid w:val="00B5241B"/>
    <w:rsid w:val="00B649E5"/>
    <w:rsid w:val="00B93278"/>
    <w:rsid w:val="00BC56F2"/>
    <w:rsid w:val="00C1782F"/>
    <w:rsid w:val="00C51BB0"/>
    <w:rsid w:val="00D051B7"/>
    <w:rsid w:val="00D55811"/>
    <w:rsid w:val="00DF69D7"/>
    <w:rsid w:val="00E157A5"/>
    <w:rsid w:val="00E3530D"/>
    <w:rsid w:val="00E80042"/>
    <w:rsid w:val="00E8403B"/>
    <w:rsid w:val="00E8718C"/>
    <w:rsid w:val="00EA4A73"/>
    <w:rsid w:val="00FF06D5"/>
    <w:rsid w:val="00FF4D0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7A5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15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157A5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9E7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E7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7A5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15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157A5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9E7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E7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39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</dc:creator>
  <cp:lastModifiedBy>secretaria</cp:lastModifiedBy>
  <cp:revision>5</cp:revision>
  <cp:lastPrinted>2014-10-08T16:03:00Z</cp:lastPrinted>
  <dcterms:created xsi:type="dcterms:W3CDTF">2024-09-19T16:39:00Z</dcterms:created>
  <dcterms:modified xsi:type="dcterms:W3CDTF">2026-09-11T20:06:00Z</dcterms:modified>
</cp:coreProperties>
</file>